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17" w:rsidRPr="00A8693D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right="-714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2542F5"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F53F50B" wp14:editId="12EC70BB">
            <wp:simplePos x="0" y="0"/>
            <wp:positionH relativeFrom="page">
              <wp:posOffset>3221990</wp:posOffset>
            </wp:positionH>
            <wp:positionV relativeFrom="paragraph">
              <wp:posOffset>0</wp:posOffset>
            </wp:positionV>
            <wp:extent cx="942975" cy="847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1B44" w:rsidRDefault="00D67017" w:rsidP="000B1B44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1B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0B1B44" w:rsidRPr="000B1B44" w:rsidRDefault="000B1B44" w:rsidP="000B1B4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aps/>
          <w:spacing w:val="3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6701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B1B44">
        <w:rPr>
          <w:rFonts w:ascii="Times New Roman" w:eastAsia="Times New Roman" w:hAnsi="Times New Roman" w:cs="Times New Roman"/>
          <w:caps/>
          <w:spacing w:val="32"/>
          <w:sz w:val="24"/>
          <w:szCs w:val="24"/>
          <w:lang w:eastAsia="ru-RU"/>
        </w:rPr>
        <w:t xml:space="preserve">РЕСПУБЛИКА   </w:t>
      </w:r>
      <w:r w:rsidRPr="000B1B44">
        <w:rPr>
          <w:rFonts w:ascii="Times New Roman" w:eastAsia="Times New Roman" w:hAnsi="Times New Roman" w:cs="Times New Roman"/>
          <w:caps/>
          <w:spacing w:val="32"/>
          <w:sz w:val="24"/>
          <w:szCs w:val="24"/>
          <w:lang w:eastAsia="ru-RU"/>
        </w:rPr>
        <w:tab/>
        <w:t xml:space="preserve">             ДАГЕСТАН</w:t>
      </w:r>
    </w:p>
    <w:p w:rsidR="000B1B44" w:rsidRPr="000B1B44" w:rsidRDefault="000B1B44" w:rsidP="000B1B44">
      <w:pPr>
        <w:spacing w:after="0"/>
        <w:rPr>
          <w:rFonts w:ascii="Times New Roman" w:eastAsiaTheme="minorHAnsi" w:hAnsi="Times New Roman" w:cs="Times New Roman"/>
        </w:rPr>
      </w:pPr>
    </w:p>
    <w:p w:rsidR="000B1B44" w:rsidRPr="000B1B44" w:rsidRDefault="000B1B44" w:rsidP="000B1B44">
      <w:pPr>
        <w:spacing w:after="0"/>
        <w:rPr>
          <w:rFonts w:ascii="Times New Roman" w:eastAsiaTheme="minorHAnsi" w:hAnsi="Times New Roman" w:cs="Times New Roman"/>
        </w:rPr>
      </w:pPr>
    </w:p>
    <w:p w:rsidR="000B1B44" w:rsidRPr="000B1B44" w:rsidRDefault="000B1B44" w:rsidP="000B1B44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0B1B44">
        <w:rPr>
          <w:rFonts w:ascii="Times New Roman" w:eastAsiaTheme="minorHAnsi" w:hAnsi="Times New Roman" w:cs="Times New Roman"/>
          <w:sz w:val="28"/>
          <w:szCs w:val="28"/>
        </w:rPr>
        <w:t>МКОУ «Шуланинская СОШ»</w:t>
      </w:r>
    </w:p>
    <w:tbl>
      <w:tblPr>
        <w:tblpPr w:leftFromText="180" w:rightFromText="180" w:vertAnchor="text" w:horzAnchor="margin" w:tblpXSpec="center" w:tblpY="312"/>
        <w:tblW w:w="9280" w:type="dxa"/>
        <w:tblLayout w:type="fixed"/>
        <w:tblLook w:val="04A0" w:firstRow="1" w:lastRow="0" w:firstColumn="1" w:lastColumn="0" w:noHBand="0" w:noVBand="1"/>
      </w:tblPr>
      <w:tblGrid>
        <w:gridCol w:w="4223"/>
        <w:gridCol w:w="5057"/>
      </w:tblGrid>
      <w:tr w:rsidR="000B1B44" w:rsidRPr="000B1B44" w:rsidTr="000B1B44">
        <w:trPr>
          <w:trHeight w:val="212"/>
        </w:trPr>
        <w:tc>
          <w:tcPr>
            <w:tcW w:w="422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0B1B44" w:rsidRPr="000B1B44" w:rsidRDefault="000B1B44" w:rsidP="000B1B44">
            <w:pPr>
              <w:spacing w:after="0"/>
              <w:ind w:left="-60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B1B4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368356, </w:t>
            </w:r>
            <w:proofErr w:type="spellStart"/>
            <w:r w:rsidRPr="000B1B4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с.Шулани</w:t>
            </w:r>
            <w:proofErr w:type="spellEnd"/>
            <w:r w:rsidRPr="000B1B4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0B1B4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Гунибский</w:t>
            </w:r>
            <w:proofErr w:type="spellEnd"/>
            <w:r w:rsidRPr="000B1B4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5057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0B1B44" w:rsidRPr="000B1B44" w:rsidRDefault="000B1B44" w:rsidP="000B1B44">
            <w:pPr>
              <w:spacing w:after="0"/>
              <w:ind w:left="2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B1B4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телефон:  8 960 4079037</w:t>
            </w:r>
          </w:p>
        </w:tc>
      </w:tr>
    </w:tbl>
    <w:p w:rsidR="000B1B44" w:rsidRPr="000B1B44" w:rsidRDefault="000B1B44" w:rsidP="000B1B44">
      <w:pPr>
        <w:framePr w:hSpace="180" w:wrap="notBeside" w:vAnchor="text" w:hAnchor="margin" w:y="237"/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B1B44" w:rsidRPr="000B1B44" w:rsidRDefault="000B1B44" w:rsidP="000B1B44">
      <w:pPr>
        <w:rPr>
          <w:rFonts w:asciiTheme="minorHAnsi" w:eastAsiaTheme="minorHAnsi" w:hAnsiTheme="minorHAnsi" w:cstheme="minorBidi"/>
        </w:rPr>
      </w:pPr>
    </w:p>
    <w:p w:rsidR="00D67017" w:rsidRPr="00A8693D" w:rsidRDefault="00D67017" w:rsidP="000B1B44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B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8693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D67017" w:rsidRPr="00A8693D" w:rsidRDefault="00D67017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B1B4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8693D">
        <w:rPr>
          <w:rFonts w:ascii="Times New Roman" w:hAnsi="Times New Roman" w:cs="Times New Roman"/>
          <w:b/>
          <w:sz w:val="28"/>
          <w:szCs w:val="28"/>
        </w:rPr>
        <w:t>проведения онлайн-уроков финансовой грамотности</w:t>
      </w:r>
    </w:p>
    <w:p w:rsidR="00984BD2" w:rsidRDefault="00D67017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B1B4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в рамках осенней сессии Проекта</w:t>
      </w:r>
    </w:p>
    <w:p w:rsidR="00D67017" w:rsidRDefault="00D67017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70"/>
        <w:gridCol w:w="1515"/>
        <w:gridCol w:w="2314"/>
        <w:gridCol w:w="2647"/>
        <w:gridCol w:w="1276"/>
        <w:gridCol w:w="1276"/>
        <w:gridCol w:w="1901"/>
      </w:tblGrid>
      <w:tr w:rsidR="00D67017" w:rsidTr="000B1B44">
        <w:tc>
          <w:tcPr>
            <w:tcW w:w="470" w:type="dxa"/>
          </w:tcPr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№                    </w:t>
            </w:r>
          </w:p>
        </w:tc>
        <w:tc>
          <w:tcPr>
            <w:tcW w:w="1515" w:type="dxa"/>
          </w:tcPr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314" w:type="dxa"/>
          </w:tcPr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647" w:type="dxa"/>
          </w:tcPr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онлайн-урока</w:t>
            </w:r>
          </w:p>
        </w:tc>
        <w:tc>
          <w:tcPr>
            <w:tcW w:w="1276" w:type="dxa"/>
          </w:tcPr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76" w:type="dxa"/>
          </w:tcPr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901" w:type="dxa"/>
          </w:tcPr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ответственного </w:t>
            </w:r>
          </w:p>
          <w:p w:rsidR="00D67017" w:rsidRPr="00A8693D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69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проведение </w:t>
            </w:r>
          </w:p>
          <w:p w:rsidR="00D67017" w:rsidRPr="000B1B44" w:rsidRDefault="000B1B44" w:rsidP="000B1B4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онлайн-уроков</w:t>
            </w:r>
          </w:p>
        </w:tc>
      </w:tr>
      <w:tr w:rsidR="00D67017" w:rsidTr="000B1B44">
        <w:tc>
          <w:tcPr>
            <w:tcW w:w="470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D67017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Шулани</w:t>
            </w:r>
            <w:proofErr w:type="spellEnd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4" w:type="dxa"/>
          </w:tcPr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«Шуланинская </w:t>
            </w:r>
          </w:p>
          <w:p w:rsidR="00D67017" w:rsidRP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647" w:type="dxa"/>
          </w:tcPr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«Платить и зарабатывать с банковской карты»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13.10.2018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11:30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1" w:type="dxa"/>
          </w:tcPr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Ш.М.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89634291722</w:t>
            </w:r>
          </w:p>
        </w:tc>
      </w:tr>
      <w:tr w:rsidR="00D67017" w:rsidTr="000B1B44">
        <w:tc>
          <w:tcPr>
            <w:tcW w:w="470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Шулани</w:t>
            </w:r>
            <w:proofErr w:type="spellEnd"/>
          </w:p>
        </w:tc>
        <w:tc>
          <w:tcPr>
            <w:tcW w:w="2314" w:type="dxa"/>
          </w:tcPr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«Шуланинская </w:t>
            </w:r>
          </w:p>
          <w:p w:rsidR="00D67017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647" w:type="dxa"/>
          </w:tcPr>
          <w:p w:rsidR="000B1B44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«Азбука страхования</w:t>
            </w:r>
          </w:p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пять важных советов, которые помогут»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16.10.2018</w:t>
            </w:r>
          </w:p>
        </w:tc>
        <w:tc>
          <w:tcPr>
            <w:tcW w:w="1276" w:type="dxa"/>
          </w:tcPr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12:45</w:t>
            </w:r>
          </w:p>
        </w:tc>
        <w:tc>
          <w:tcPr>
            <w:tcW w:w="1901" w:type="dxa"/>
          </w:tcPr>
          <w:p w:rsidR="00D67017" w:rsidRDefault="00D67017" w:rsidP="00D6701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Ш.М.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89634291722</w:t>
            </w:r>
          </w:p>
        </w:tc>
      </w:tr>
      <w:tr w:rsidR="00D67017" w:rsidTr="000B1B44">
        <w:tc>
          <w:tcPr>
            <w:tcW w:w="470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5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Шулани</w:t>
            </w:r>
            <w:proofErr w:type="spellEnd"/>
          </w:p>
        </w:tc>
        <w:tc>
          <w:tcPr>
            <w:tcW w:w="2314" w:type="dxa"/>
          </w:tcPr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«Шуланинская </w:t>
            </w:r>
          </w:p>
          <w:p w:rsidR="00D67017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647" w:type="dxa"/>
          </w:tcPr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3. «Личный 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финансовый план</w:t>
            </w:r>
          </w:p>
          <w:p w:rsid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 – путь к </w:t>
            </w:r>
          </w:p>
          <w:p w:rsidR="00D67017" w:rsidRPr="00D67017" w:rsidRDefault="00D67017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достижению к цели»</w:t>
            </w:r>
          </w:p>
        </w:tc>
        <w:tc>
          <w:tcPr>
            <w:tcW w:w="1276" w:type="dxa"/>
          </w:tcPr>
          <w:p w:rsidR="00D67017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4"/>
                <w:szCs w:val="28"/>
              </w:rPr>
            </w:pPr>
            <w:r w:rsidRPr="000B1B44">
              <w:rPr>
                <w:rFonts w:ascii="Times New Roman" w:hAnsi="Times New Roman" w:cs="Times New Roman"/>
                <w:sz w:val="24"/>
                <w:szCs w:val="28"/>
              </w:rPr>
              <w:t>23.10.2018</w:t>
            </w:r>
          </w:p>
        </w:tc>
        <w:tc>
          <w:tcPr>
            <w:tcW w:w="1276" w:type="dxa"/>
          </w:tcPr>
          <w:p w:rsidR="00D67017" w:rsidRP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11:45</w:t>
            </w:r>
          </w:p>
        </w:tc>
        <w:tc>
          <w:tcPr>
            <w:tcW w:w="1901" w:type="dxa"/>
          </w:tcPr>
          <w:p w:rsidR="000B1B44" w:rsidRDefault="000B1B44" w:rsidP="000B1B4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Ш.М. </w:t>
            </w:r>
          </w:p>
          <w:p w:rsidR="00D67017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89634291722</w:t>
            </w:r>
          </w:p>
        </w:tc>
      </w:tr>
      <w:tr w:rsidR="00D67017" w:rsidTr="000B1B44">
        <w:tc>
          <w:tcPr>
            <w:tcW w:w="470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15" w:type="dxa"/>
          </w:tcPr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Шулани</w:t>
            </w:r>
            <w:proofErr w:type="spellEnd"/>
          </w:p>
        </w:tc>
        <w:tc>
          <w:tcPr>
            <w:tcW w:w="2314" w:type="dxa"/>
          </w:tcPr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«Шуланинская </w:t>
            </w:r>
          </w:p>
          <w:p w:rsidR="00D67017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647" w:type="dxa"/>
          </w:tcPr>
          <w:p w:rsidR="000B1B44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4. «Моя профессия – </w:t>
            </w:r>
          </w:p>
          <w:p w:rsidR="00D67017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финансист»</w:t>
            </w:r>
          </w:p>
        </w:tc>
        <w:tc>
          <w:tcPr>
            <w:tcW w:w="1276" w:type="dxa"/>
          </w:tcPr>
          <w:p w:rsidR="00D67017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0B1B44">
              <w:rPr>
                <w:rFonts w:ascii="Times New Roman" w:hAnsi="Times New Roman" w:cs="Times New Roman"/>
                <w:sz w:val="24"/>
                <w:szCs w:val="28"/>
              </w:rPr>
              <w:t>5.12.2018</w:t>
            </w:r>
          </w:p>
        </w:tc>
        <w:tc>
          <w:tcPr>
            <w:tcW w:w="1276" w:type="dxa"/>
          </w:tcPr>
          <w:p w:rsidR="00D67017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</w:p>
        </w:tc>
        <w:tc>
          <w:tcPr>
            <w:tcW w:w="1901" w:type="dxa"/>
          </w:tcPr>
          <w:p w:rsidR="000B1B44" w:rsidRDefault="000B1B44" w:rsidP="000B1B4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Ш.М. </w:t>
            </w:r>
          </w:p>
          <w:p w:rsidR="00D67017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89634291722</w:t>
            </w:r>
          </w:p>
        </w:tc>
      </w:tr>
      <w:tr w:rsidR="000B1B44" w:rsidTr="000B1B44">
        <w:tc>
          <w:tcPr>
            <w:tcW w:w="470" w:type="dxa"/>
          </w:tcPr>
          <w:p w:rsid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15" w:type="dxa"/>
          </w:tcPr>
          <w:p w:rsid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0B1B44">
              <w:rPr>
                <w:rFonts w:ascii="Times New Roman" w:hAnsi="Times New Roman" w:cs="Times New Roman"/>
                <w:sz w:val="28"/>
                <w:szCs w:val="28"/>
              </w:rPr>
              <w:t>Шулани</w:t>
            </w:r>
            <w:proofErr w:type="spellEnd"/>
          </w:p>
        </w:tc>
        <w:tc>
          <w:tcPr>
            <w:tcW w:w="2314" w:type="dxa"/>
          </w:tcPr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 xml:space="preserve">«Шуланинская </w:t>
            </w:r>
          </w:p>
          <w:p w:rsidR="000B1B44" w:rsidRDefault="000B1B44" w:rsidP="000B1B44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017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647" w:type="dxa"/>
          </w:tcPr>
          <w:p w:rsidR="000B1B44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«Все о будущей пенсии: для учебы и жизни»</w:t>
            </w:r>
          </w:p>
        </w:tc>
        <w:tc>
          <w:tcPr>
            <w:tcW w:w="1276" w:type="dxa"/>
          </w:tcPr>
          <w:p w:rsidR="000B1B44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11.12.2018</w:t>
            </w:r>
          </w:p>
        </w:tc>
        <w:tc>
          <w:tcPr>
            <w:tcW w:w="1276" w:type="dxa"/>
          </w:tcPr>
          <w:p w:rsidR="000B1B44" w:rsidRPr="000B1B44" w:rsidRDefault="000B1B44" w:rsidP="00D67017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right="-7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1901" w:type="dxa"/>
          </w:tcPr>
          <w:p w:rsidR="000B1B44" w:rsidRDefault="000B1B44" w:rsidP="000B1B4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Ш.М. </w:t>
            </w:r>
          </w:p>
          <w:p w:rsidR="000B1B44" w:rsidRDefault="000B1B44" w:rsidP="000B1B4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89634291722</w:t>
            </w:r>
          </w:p>
        </w:tc>
      </w:tr>
    </w:tbl>
    <w:p w:rsidR="00D67017" w:rsidRDefault="00D67017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p w:rsidR="000B1B44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p w:rsidR="000B1B44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p w:rsidR="000B1B44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p w:rsidR="000B1B44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</w:p>
    <w:p w:rsidR="000B1B44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Директор                                   А.А. Ильясова</w:t>
      </w:r>
    </w:p>
    <w:p w:rsidR="000B1B44" w:rsidRPr="00D67017" w:rsidRDefault="000B1B44" w:rsidP="00D67017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Исполнитель                             Ш.М.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Унчаева</w:t>
      </w:r>
      <w:proofErr w:type="spellEnd"/>
    </w:p>
    <w:sectPr w:rsidR="000B1B44" w:rsidRPr="00D67017" w:rsidSect="00D67017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17"/>
    <w:rsid w:val="000B1B44"/>
    <w:rsid w:val="00984BD2"/>
    <w:rsid w:val="00BA34EB"/>
    <w:rsid w:val="00D6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5E6E5-BE31-4D7F-A46C-C941D8AA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01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Школа</cp:lastModifiedBy>
  <cp:revision>2</cp:revision>
  <dcterms:created xsi:type="dcterms:W3CDTF">2018-12-17T13:02:00Z</dcterms:created>
  <dcterms:modified xsi:type="dcterms:W3CDTF">2018-12-17T13:02:00Z</dcterms:modified>
</cp:coreProperties>
</file>